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DE" w:rsidRPr="00175A9D" w:rsidRDefault="005D71DE" w:rsidP="005D7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75A9D">
        <w:rPr>
          <w:rFonts w:ascii="Times New Roman" w:hAnsi="Times New Roman" w:cs="Times New Roman"/>
          <w:sz w:val="24"/>
          <w:szCs w:val="24"/>
        </w:rPr>
        <w:t>УТВЕРЖДАЮ:</w:t>
      </w:r>
    </w:p>
    <w:p w:rsidR="005D71DE" w:rsidRPr="00175A9D" w:rsidRDefault="005D71DE" w:rsidP="005D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75A9D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АОУ СОШ</w:t>
      </w:r>
    </w:p>
    <w:p w:rsidR="005D71DE" w:rsidRDefault="005D71DE" w:rsidP="005D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«Саха политехнический лицей»  </w:t>
      </w:r>
    </w:p>
    <w:p w:rsidR="005D71DE" w:rsidRPr="00175A9D" w:rsidRDefault="005D71DE" w:rsidP="005D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5A9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__Тимофеева </w:t>
      </w:r>
      <w:r w:rsidRPr="00175A9D">
        <w:rPr>
          <w:rFonts w:ascii="Times New Roman" w:hAnsi="Times New Roman" w:cs="Times New Roman"/>
          <w:sz w:val="24"/>
          <w:szCs w:val="24"/>
        </w:rPr>
        <w:t>Н.К.</w:t>
      </w:r>
    </w:p>
    <w:p w:rsidR="005D71DE" w:rsidRPr="00175A9D" w:rsidRDefault="005D71DE" w:rsidP="005D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«______»_сентября _2013</w:t>
      </w:r>
      <w:r w:rsidRPr="00175A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1DE" w:rsidRDefault="005D71DE" w:rsidP="005D71DE">
      <w:pPr>
        <w:pStyle w:val="Style1"/>
        <w:adjustRightInd/>
        <w:spacing w:before="396"/>
        <w:jc w:val="center"/>
        <w:rPr>
          <w:rFonts w:ascii="Times New Roman" w:hAnsi="Times New Roman" w:cs="Times New Roman"/>
          <w:b/>
          <w:spacing w:val="91"/>
          <w:sz w:val="32"/>
          <w:szCs w:val="32"/>
        </w:rPr>
      </w:pPr>
    </w:p>
    <w:p w:rsidR="005D71DE" w:rsidRDefault="005D71DE" w:rsidP="005D71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1DE" w:rsidRPr="005D71DE" w:rsidRDefault="005D71DE" w:rsidP="005D71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D71DE" w:rsidRDefault="005D71DE" w:rsidP="005D71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о деятельности педагогического коллекти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</w:p>
    <w:p w:rsidR="005D71DE" w:rsidRPr="005D71DE" w:rsidRDefault="005D71DE" w:rsidP="005D71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 слабоуспевающими обучающимися </w:t>
      </w: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родителями.</w:t>
      </w:r>
    </w:p>
    <w:p w:rsidR="005D71DE" w:rsidRPr="005D71DE" w:rsidRDefault="005D71DE" w:rsidP="005D71D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Закона об образовании, Типового положения о школе.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Цели: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2.1. Обеспечить выполнение Закона об образовании.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2.2. Повысить уровень </w:t>
      </w:r>
      <w:proofErr w:type="spellStart"/>
      <w:r w:rsidRPr="005D71D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и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и школы в целом.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Задачи: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3.1. Формирование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тветственного 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к учебному труду.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3.2. Повысить ответственность родителей за обучение детей в соответствии с Законом об образовании.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направления и виды деятельности: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-   Выявление возможных причин низкой успе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ваемости и качества ЗУН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- Принятие комплексных мер, направленных на повышение успеваемости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качества ЗУН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D71DE">
        <w:rPr>
          <w:rFonts w:ascii="Times New Roman" w:eastAsia="Times New Roman" w:hAnsi="Times New Roman" w:cs="Times New Roman"/>
          <w:b/>
          <w:sz w:val="24"/>
          <w:szCs w:val="24"/>
        </w:rPr>
        <w:t>Программа деятельности учит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еля со слабоуспевающими обучающимися</w:t>
      </w:r>
      <w:r w:rsidRPr="005D71DE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родителями.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5.1. Провести диагностику в начале года с целью выявле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5.2. Использовать на уроках различные виды опроса (устный, письменный, индивидуальный и др.) для объективности результата.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5.3. Регулярно и систематически опрашивать, выставляя оценки своевременно, не допуская скопления оцено</w:t>
      </w:r>
      <w:r>
        <w:rPr>
          <w:rFonts w:ascii="Times New Roman" w:eastAsia="Times New Roman" w:hAnsi="Times New Roman" w:cs="Times New Roman"/>
          <w:sz w:val="24"/>
          <w:szCs w:val="24"/>
        </w:rPr>
        <w:t>к в конце четверти, когда обучающийся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уже не имеет возможности их исправить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>количество опрошенных на уроке должно быть не менее 5-7 учащихся).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5.4.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5.5. Учитель-предметник должен определить время,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которое слабоуспевающий обучающийся 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должен освоить тему, в случае затруднения дать консультацию.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5.6. Учитель предметник обязан поставить в известность классного руководителя или н</w:t>
      </w:r>
      <w:r>
        <w:rPr>
          <w:rFonts w:ascii="Times New Roman" w:eastAsia="Times New Roman" w:hAnsi="Times New Roman" w:cs="Times New Roman"/>
          <w:sz w:val="24"/>
          <w:szCs w:val="24"/>
        </w:rPr>
        <w:t>епосредственно родителей 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 w:rsidRPr="005D71DE">
          <w:rPr>
            <w:rFonts w:ascii="Times New Roman" w:eastAsia="Times New Roman" w:hAnsi="Times New Roman" w:cs="Times New Roman"/>
            <w:sz w:val="24"/>
            <w:szCs w:val="24"/>
          </w:rPr>
          <w:t>2”</w:t>
        </w:r>
      </w:smartTag>
      <w:r w:rsidRPr="005D71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5.7.Учитель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снижать оценку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за плохое поведение на уроке, в этом случае он должен использовать другие методы воздействия.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lastRenderedPageBreak/>
        <w:t>5.8. При выполнении п. 6.1.-6.9 и отсутствии положительного результата учитель докладывает администрации школы о низкой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и о проделанной работе.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Cs/>
          <w:sz w:val="24"/>
          <w:szCs w:val="24"/>
        </w:rPr>
        <w:t>5.9. Учител</w:t>
      </w:r>
      <w:proofErr w:type="gramStart"/>
      <w:r w:rsidRPr="005D71DE">
        <w:rPr>
          <w:rFonts w:ascii="Times New Roman" w:eastAsia="Times New Roman" w:hAnsi="Times New Roman" w:cs="Times New Roman"/>
          <w:bCs/>
          <w:sz w:val="24"/>
          <w:szCs w:val="24"/>
        </w:rPr>
        <w:t>ь-</w:t>
      </w:r>
      <w:proofErr w:type="gramEnd"/>
      <w:r w:rsidRPr="005D71D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предметник ведет специальную тетрадь по работе со слабоуспевающими обучающимися по следующей схеме.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1346"/>
        <w:gridCol w:w="1244"/>
        <w:gridCol w:w="1070"/>
        <w:gridCol w:w="1041"/>
        <w:gridCol w:w="1237"/>
        <w:gridCol w:w="1942"/>
        <w:gridCol w:w="930"/>
      </w:tblGrid>
      <w:tr w:rsidR="005D71DE" w:rsidRPr="005D71DE" w:rsidTr="008615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неуспеваемости </w:t>
            </w:r>
          </w:p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указывает самостоятельно выявленные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ликвидации пробелов.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классному руководителю 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  родителям 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5D71DE" w:rsidRPr="005D71DE" w:rsidTr="008615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DE" w:rsidRPr="005D71DE" w:rsidRDefault="005D71DE" w:rsidP="00861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Программа деятельности классного руководителя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6.1. Классный руководитель обязан выявлять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неуспеваемости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через индивидуальные беседы, при необходимости обращаясь к психологу, социальному педагогу (метод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работы: анкетирование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, родителей, собеседование), учитывая, что к возможным причинам можно отнести: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пропуск уроков (по уважительной или неуважительной причине);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домашняя подготовка;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низкие способности;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нежелание учиться;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работа на уроке;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необъективность выставления оценки на уроке;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большой объем домашнего задания;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сложности материала; </w:t>
      </w:r>
    </w:p>
    <w:p w:rsidR="005D71DE" w:rsidRPr="005D71DE" w:rsidRDefault="005D71DE" w:rsidP="005D71D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другие причины.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6.2. В случае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Уважительными причинами считаются: 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а) болезнь, подтвержденная справкой врача или запиской от родителей на срок не более 3-х дней.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б) Мероприятия, подтвержденные справками, вызовами, приказом учреждения, проводящего данное мероприятие.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в) Освобождение от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в случае плохого самочувствия с предупреждением учителя-предметника или классного руководителя.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г) По семейным обстоятельствам (по заявлению на имя директора ОУ)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Неуважительными причинами считаются: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lastRenderedPageBreak/>
        <w:t>а) Пропуски урока или уроков без соответствующих документов, подтверждающих уважитель</w:t>
      </w:r>
      <w:r>
        <w:rPr>
          <w:rFonts w:ascii="Times New Roman" w:eastAsia="Times New Roman" w:hAnsi="Times New Roman" w:cs="Times New Roman"/>
          <w:sz w:val="24"/>
          <w:szCs w:val="24"/>
        </w:rPr>
        <w:t>ную причину отсутствия 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ые),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педконсилиум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если прогулы систематические)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6.3.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скую работу с родителями 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, обращаясь за помощью к социальному педагогу или психологу в случае уклонения родителей от своих обязанностей.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п.7 указания обучающимся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6.5. В случае п.3, 8 организовать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слабоуспевающим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со стороны актива класса.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В случае выполнения п. 7.1.-7.5. и отсутствии положительного результата классный руковод</w:t>
      </w:r>
      <w:r>
        <w:rPr>
          <w:rFonts w:ascii="Times New Roman" w:eastAsia="Times New Roman" w:hAnsi="Times New Roman" w:cs="Times New Roman"/>
          <w:sz w:val="24"/>
          <w:szCs w:val="24"/>
        </w:rPr>
        <w:t>итель сообщает о данном обучающемся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школы о рассмотрении на административном совете школы.</w:t>
      </w:r>
      <w:proofErr w:type="gramEnd"/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Программа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обязан выполнять домашнее задание, своевременно представлять учителю на проверку письменные задания.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обязан работать в течение урока и выполнять все виды упражнений и заданий на уроке.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, пропустивший занятия (по уважительной или без уважительной причины) обязан самостоятельно изучить учебный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, но в случае затруднения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бучающийся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к учителю за консультацией</w:t>
      </w:r>
      <w:proofErr w:type="gramEnd"/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Программа деятельности социального педагога.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8.1. Социальный педагог обязан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индивидуальную беседу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социальных проб</w:t>
      </w:r>
      <w:r>
        <w:rPr>
          <w:rFonts w:ascii="Times New Roman" w:eastAsia="Times New Roman" w:hAnsi="Times New Roman" w:cs="Times New Roman"/>
          <w:sz w:val="24"/>
          <w:szCs w:val="24"/>
        </w:rPr>
        <w:t>лем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8.2. При необход</w:t>
      </w:r>
      <w:r>
        <w:rPr>
          <w:rFonts w:ascii="Times New Roman" w:eastAsia="Times New Roman" w:hAnsi="Times New Roman" w:cs="Times New Roman"/>
          <w:sz w:val="24"/>
          <w:szCs w:val="24"/>
        </w:rPr>
        <w:t>имости посетить квартиру обучающегося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, составить акт обследования.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8.3. Держать на особом контроле посещение у</w:t>
      </w:r>
      <w:r>
        <w:rPr>
          <w:rFonts w:ascii="Times New Roman" w:eastAsia="Times New Roman" w:hAnsi="Times New Roman" w:cs="Times New Roman"/>
          <w:sz w:val="24"/>
          <w:szCs w:val="24"/>
        </w:rPr>
        <w:t>роков слабоуспевающими обучающимися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, в случае систематических пропусков без уважительной причины и по решению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совета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бучающийся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ставится на </w:t>
      </w:r>
      <w:proofErr w:type="spellStart"/>
      <w:r w:rsidRPr="005D71D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контроль на 2 четверти, о чем родители информируются в обязательном порядке.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8.4. В случае неэффективности принятых мер смотри п.8.6.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Программа деятельности школьного психолога.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9.1. В случае обращения классного руководителя по выявлению прич</w:t>
      </w:r>
      <w:r>
        <w:rPr>
          <w:rFonts w:ascii="Times New Roman" w:eastAsia="Times New Roman" w:hAnsi="Times New Roman" w:cs="Times New Roman"/>
          <w:sz w:val="24"/>
          <w:szCs w:val="24"/>
        </w:rPr>
        <w:t>ин низкой успеваемости обучающего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школьный психолог разрабатывает систему методик, определяющих при</w:t>
      </w:r>
      <w:r>
        <w:rPr>
          <w:rFonts w:ascii="Times New Roman" w:eastAsia="Times New Roman" w:hAnsi="Times New Roman" w:cs="Times New Roman"/>
          <w:sz w:val="24"/>
          <w:szCs w:val="24"/>
        </w:rPr>
        <w:t>чины низкой успеваемости</w:t>
      </w:r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9.2. О результатах диагностик психолог докладывает классному руководителю и администрации в виде аналитической справки.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9.3. Психолог дает рекомендации по развитию данного ребенка.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Программа деятельности администрации школы.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10.1. Администрация школы организует работу административного совета.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lastRenderedPageBreak/>
        <w:t>10.2. Контролирует деятельность всех звеньев учебного процесса по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10.3.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>11. Административный совет принимает решение о направлении материа</w:t>
      </w:r>
      <w:r w:rsidR="004A2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лов </w:t>
      </w:r>
      <w:proofErr w:type="gramStart"/>
      <w:r w:rsidR="004A2EC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="004A2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A2EC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5D7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12. Педагогический совет принимает решение об остав</w:t>
      </w:r>
      <w:r w:rsidR="004A2EC2">
        <w:rPr>
          <w:rFonts w:ascii="Times New Roman" w:eastAsia="Times New Roman" w:hAnsi="Times New Roman" w:cs="Times New Roman"/>
          <w:sz w:val="24"/>
          <w:szCs w:val="24"/>
        </w:rPr>
        <w:t>лении слабоуспевающего обучающегося</w:t>
      </w:r>
      <w:bookmarkStart w:id="0" w:name="_GoBack"/>
      <w:bookmarkEnd w:id="0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на повторный курс обучения.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13. О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данного Положения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>13.1. Ежедневный контроль осуществляет классный руководитель, учителя-предметники, родители.</w:t>
      </w:r>
    </w:p>
    <w:p w:rsidR="005D71DE" w:rsidRPr="005D71DE" w:rsidRDefault="005D71DE" w:rsidP="005D7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13.2. Общий </w:t>
      </w:r>
      <w:proofErr w:type="gramStart"/>
      <w:r w:rsidRPr="005D71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71D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данного Положения осуществляет заместитель директора ОУ по УВР.</w:t>
      </w:r>
    </w:p>
    <w:p w:rsidR="00304FB1" w:rsidRPr="005D71DE" w:rsidRDefault="00304FB1">
      <w:pPr>
        <w:rPr>
          <w:rFonts w:ascii="Times New Roman" w:hAnsi="Times New Roman" w:cs="Times New Roman"/>
          <w:sz w:val="24"/>
          <w:szCs w:val="24"/>
        </w:rPr>
      </w:pPr>
    </w:p>
    <w:sectPr w:rsidR="00304FB1" w:rsidRPr="005D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4F68"/>
    <w:multiLevelType w:val="multilevel"/>
    <w:tmpl w:val="CDC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304FB1"/>
    <w:rsid w:val="004A2EC2"/>
    <w:rsid w:val="005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5D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5D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2013-11-22T23:01:00Z</dcterms:created>
  <dcterms:modified xsi:type="dcterms:W3CDTF">2013-11-22T23:12:00Z</dcterms:modified>
</cp:coreProperties>
</file>